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申报编号：                                      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72"/>
          <w:szCs w:val="72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52"/>
          <w:lang w:val="en-US" w:eastAsia="zh-CN"/>
        </w:rPr>
        <w:t>2022年度生产力促进（</w:t>
      </w:r>
      <w:r>
        <w:rPr>
          <w:rFonts w:hint="eastAsia" w:ascii="Times New Roman" w:hAnsi="Times New Roman" w:eastAsia="宋体" w:cs="Times New Roman"/>
          <w:b/>
          <w:bCs/>
          <w:sz w:val="44"/>
          <w:szCs w:val="52"/>
          <w:lang w:val="en-US" w:eastAsia="zh-CN"/>
        </w:rPr>
        <w:t>发展成就</w:t>
      </w:r>
      <w:r>
        <w:rPr>
          <w:rFonts w:hint="default" w:ascii="Times New Roman" w:hAnsi="Times New Roman" w:eastAsia="宋体" w:cs="Times New Roman"/>
          <w:b/>
          <w:bCs/>
          <w:sz w:val="44"/>
          <w:szCs w:val="52"/>
          <w:lang w:val="en-US" w:eastAsia="zh-CN"/>
        </w:rPr>
        <w:t>）奖</w:t>
      </w:r>
    </w:p>
    <w:p>
      <w:pPr>
        <w:pStyle w:val="2"/>
        <w:bidi w:val="0"/>
        <w:jc w:val="center"/>
        <w:rPr>
          <w:rFonts w:hint="eastAsia" w:ascii="华文中宋" w:hAnsi="华文中宋" w:eastAsia="华文中宋" w:cs="华文中宋"/>
          <w:sz w:val="72"/>
          <w:szCs w:val="72"/>
          <w:lang w:val="en-US" w:eastAsia="zh-CN"/>
        </w:rPr>
      </w:pPr>
    </w:p>
    <w:p>
      <w:pPr>
        <w:pStyle w:val="2"/>
        <w:bidi w:val="0"/>
        <w:jc w:val="center"/>
        <w:rPr>
          <w:rFonts w:hint="eastAsia" w:ascii="华文中宋" w:hAnsi="华文中宋" w:eastAsia="华文中宋" w:cs="华文中宋"/>
          <w:sz w:val="72"/>
          <w:szCs w:val="72"/>
          <w:lang w:val="en-US" w:eastAsia="zh-CN"/>
        </w:rPr>
      </w:pPr>
      <w:r>
        <w:rPr>
          <w:rFonts w:hint="eastAsia" w:ascii="华文中宋" w:hAnsi="华文中宋" w:eastAsia="华文中宋" w:cs="华文中宋"/>
          <w:sz w:val="72"/>
          <w:szCs w:val="72"/>
          <w:lang w:val="en-US" w:eastAsia="zh-CN"/>
        </w:rPr>
        <w:t>申 报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华文中宋" w:hAnsi="华文中宋" w:eastAsia="华文中宋" w:cs="华文中宋"/>
          <w:sz w:val="7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华文中宋" w:hAnsi="华文中宋" w:eastAsia="华文中宋" w:cs="华文中宋"/>
          <w:sz w:val="72"/>
          <w:szCs w:val="72"/>
          <w:lang w:val="en-US" w:eastAsia="zh-CN"/>
        </w:rPr>
      </w:pPr>
    </w:p>
    <w:p>
      <w:pPr>
        <w:ind w:firstLine="900" w:firstLineChars="300"/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申 报 人：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                   </w:t>
      </w:r>
    </w:p>
    <w:p>
      <w:pPr>
        <w:ind w:firstLine="900" w:firstLineChars="300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申报单位：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>(盖章）</w:t>
      </w:r>
    </w:p>
    <w:p>
      <w:pPr>
        <w:ind w:firstLine="900" w:firstLineChars="300"/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推荐单位：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>(盖章）</w:t>
      </w:r>
    </w:p>
    <w:p>
      <w:pPr>
        <w:ind w:firstLine="900" w:firstLineChars="300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ind w:firstLine="900" w:firstLineChars="300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中国生产力促进中心协会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生产力促进奖奖励工作委员会制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   月   日  填</w:t>
      </w:r>
    </w:p>
    <w:p>
      <w:pPr>
        <w:ind w:firstLine="900" w:firstLineChars="300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p>
      <w:pPr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spacing w:line="240" w:lineRule="auto"/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申报人情况表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（适用于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中国大陆及港澳台地区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申报人）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646"/>
        <w:gridCol w:w="1618"/>
        <w:gridCol w:w="1127"/>
        <w:gridCol w:w="1264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1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646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8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127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4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06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1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46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8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27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4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国籍</w:t>
            </w:r>
          </w:p>
        </w:tc>
        <w:tc>
          <w:tcPr>
            <w:tcW w:w="1206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1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现任职务</w:t>
            </w:r>
          </w:p>
        </w:tc>
        <w:tc>
          <w:tcPr>
            <w:tcW w:w="1646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8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任职时间</w:t>
            </w:r>
          </w:p>
        </w:tc>
        <w:tc>
          <w:tcPr>
            <w:tcW w:w="3597" w:type="dxa"/>
            <w:gridSpan w:val="3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1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861" w:type="dxa"/>
            <w:gridSpan w:val="5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单位登记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注册类型</w:t>
            </w:r>
          </w:p>
        </w:tc>
        <w:tc>
          <w:tcPr>
            <w:tcW w:w="686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国有及国有控股企业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集体企业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股份合作企业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联营企业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有限责任公司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股份有限公司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私营企业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港澳台投资企业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外商投资企业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其他企业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行政机关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事业单位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社会团体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1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686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农、林、牧、渔业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采矿业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制造业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电力、热力、燃气及水生产和供应业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建筑业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批发和零售业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交通运输、仓储和邮政业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住宿和餐饮业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信息传输、软件和信息技术服务业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金融业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房地产业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租赁和商务服务业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科学研究和技术服务业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水利、环境和公共设施管理业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居民服务、修理和其他服务业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教育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卫生和社会工作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文化、体育和娱乐业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公共管理、社会保障和社会组织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申报单位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协会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会籍情况</w:t>
            </w:r>
          </w:p>
        </w:tc>
        <w:tc>
          <w:tcPr>
            <w:tcW w:w="6861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副理事长单位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常务理事单位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理事单位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普通会员单位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非会员单位</w:t>
            </w:r>
          </w:p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隶属协会分支机构：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（没有填无）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6" w:hRule="atLeast"/>
        </w:trPr>
        <w:tc>
          <w:tcPr>
            <w:tcW w:w="852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申报人承诺：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1、本人自主申报2022年度生产力促进（发展成就）奖，并对申报书及全部附件材料进行了审查，保证所提供的有关材料真实有效，且不存在违反相关法律法规及侵犯他人知识产权的情形。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2、本人工作单位已知悉本人申报情况且无异议。如产生争议，将积极配合调查处理工作。如有材料虚假或违纪行为，愿意承担相应责任并按规定接受处理。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3、本人尊重评审专家的评审，接受评审结果。</w:t>
            </w:r>
          </w:p>
          <w:p>
            <w:pPr>
              <w:spacing w:line="480" w:lineRule="auto"/>
              <w:ind w:firstLine="5760" w:firstLineChars="24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本人签字：</w:t>
            </w:r>
          </w:p>
          <w:p>
            <w:pPr>
              <w:spacing w:line="480" w:lineRule="auto"/>
              <w:ind w:firstLine="240" w:firstLineChars="100"/>
              <w:jc w:val="right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年   月   日</w:t>
            </w:r>
          </w:p>
        </w:tc>
      </w:tr>
    </w:tbl>
    <w:p>
      <w:pPr>
        <w:numPr>
          <w:ilvl w:val="0"/>
          <w:numId w:val="0"/>
        </w:numPr>
        <w:spacing w:line="240" w:lineRule="auto"/>
        <w:jc w:val="both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spacing w:line="240" w:lineRule="auto"/>
        <w:jc w:val="center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推荐单位意见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3846"/>
        <w:gridCol w:w="1391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712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84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892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联 系 人</w:t>
            </w:r>
          </w:p>
        </w:tc>
        <w:tc>
          <w:tcPr>
            <w:tcW w:w="384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92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84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传    真</w:t>
            </w:r>
          </w:p>
        </w:tc>
        <w:tc>
          <w:tcPr>
            <w:tcW w:w="1892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9" w:hRule="atLeast"/>
        </w:trPr>
        <w:tc>
          <w:tcPr>
            <w:tcW w:w="8522" w:type="dxa"/>
            <w:gridSpan w:val="4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推荐意见（不超过500字）：</w:t>
            </w:r>
          </w:p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（参考模板：我单位认真阅读了该申报人的申报书及附件材料，确认全部材料真实有效，相关栏目内容均符合生产力促进奖奖励工作办公室的填写要求。该申报人【经营管理能力】......【经营管理绩效】......【社会责任】......等。对照生产力促进奖奖励办法相关申报条件，推荐该申报人申报2022年度生产力促进（发展成就）奖。）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推荐单位负责人签字：                         推荐单位（盖章）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年   月   日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2" w:firstLineChars="2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2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申报单位声明：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本单位对申报人被提名无异议，申报材料内容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配合调查处理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申报单位负责人签字：                          申报单位（盖章）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年   月   日                                   年   月   日</w:t>
            </w:r>
          </w:p>
        </w:tc>
      </w:tr>
    </w:tbl>
    <w:p>
      <w:pPr>
        <w:numPr>
          <w:ilvl w:val="0"/>
          <w:numId w:val="0"/>
        </w:numPr>
        <w:spacing w:line="240" w:lineRule="auto"/>
        <w:jc w:val="both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spacing w:line="240" w:lineRule="auto"/>
        <w:jc w:val="center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工作经历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3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（限3000字，请勿修改边框）</w:t>
            </w:r>
          </w:p>
        </w:tc>
      </w:tr>
    </w:tbl>
    <w:p>
      <w:pPr>
        <w:numPr>
          <w:ilvl w:val="0"/>
          <w:numId w:val="1"/>
        </w:numPr>
        <w:spacing w:line="240" w:lineRule="auto"/>
        <w:jc w:val="center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spacing w:line="240" w:lineRule="auto"/>
        <w:jc w:val="center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0"/>
          <w:szCs w:val="30"/>
          <w:lang w:val="en-US" w:eastAsia="zh-CN"/>
        </w:rPr>
        <w:t>经营管理能力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3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（不限字数，主要包括企业家在企业战略决策、技术创新、管理创新、资产管理、企业文化建设、和谐劳动关系建设等方面的作用和贡献，并按填写内容顺序后附相应证明材料，请勿修改边框）</w:t>
            </w:r>
          </w:p>
        </w:tc>
      </w:tr>
    </w:tbl>
    <w:p>
      <w:pPr>
        <w:numPr>
          <w:ilvl w:val="0"/>
          <w:numId w:val="1"/>
        </w:numPr>
        <w:spacing w:line="240" w:lineRule="auto"/>
        <w:jc w:val="center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spacing w:line="240" w:lineRule="auto"/>
        <w:jc w:val="center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0"/>
          <w:szCs w:val="30"/>
          <w:lang w:val="en-US" w:eastAsia="zh-CN"/>
        </w:rPr>
        <w:t>经营管理绩效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3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（不限字数，主要包括企业发展、规模实力、盈利能力、市场开拓、国际化经营等方面的情况，并按填写内容顺序后附相应证明材料，请勿修改边框）</w:t>
            </w:r>
          </w:p>
        </w:tc>
      </w:tr>
    </w:tbl>
    <w:p>
      <w:pPr>
        <w:numPr>
          <w:ilvl w:val="0"/>
          <w:numId w:val="1"/>
        </w:numPr>
        <w:spacing w:line="240" w:lineRule="auto"/>
        <w:jc w:val="center"/>
        <w:rPr>
          <w:rFonts w:hint="default" w:ascii="Times New Roman" w:hAnsi="Times New Roman" w:eastAsia="宋体" w:cs="Times New Roman"/>
          <w:b/>
          <w:bCs/>
          <w:sz w:val="30"/>
          <w:szCs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spacing w:line="240" w:lineRule="auto"/>
        <w:jc w:val="center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0"/>
          <w:szCs w:val="30"/>
          <w:lang w:val="en-US" w:eastAsia="zh-CN"/>
        </w:rPr>
        <w:t>社会责任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3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（不限字数，主要包括企业在坚持守法经营、参与公益慈善、促进生态文明建设、资源节约、环境保护、吸纳就业、员工权益、安全生产等方面，并按填写内容顺序后附相应证明材料，请勿修改边框）</w:t>
            </w:r>
          </w:p>
        </w:tc>
      </w:tr>
    </w:tbl>
    <w:p>
      <w:pPr>
        <w:numPr>
          <w:ilvl w:val="0"/>
          <w:numId w:val="1"/>
        </w:numPr>
        <w:spacing w:line="240" w:lineRule="auto"/>
        <w:jc w:val="center"/>
        <w:rPr>
          <w:rFonts w:hint="default" w:ascii="Times New Roman" w:hAnsi="Times New Roman" w:eastAsia="宋体" w:cs="Times New Roman"/>
          <w:b/>
          <w:bCs/>
          <w:sz w:val="30"/>
          <w:szCs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spacing w:line="240" w:lineRule="auto"/>
        <w:jc w:val="center"/>
        <w:rPr>
          <w:rFonts w:hint="default" w:ascii="Times New Roman" w:hAnsi="Times New Roman" w:eastAsia="宋体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0"/>
          <w:szCs w:val="30"/>
          <w:lang w:val="en-US" w:eastAsia="zh-CN"/>
        </w:rPr>
        <w:t>其他附件</w:t>
      </w: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1、其他必备附件</w:t>
      </w: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default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vertAlign w:val="baseline"/>
          <w:lang w:val="en-US" w:eastAsia="zh-CN"/>
        </w:rPr>
        <w:t>1）</w:t>
      </w:r>
      <w:r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  <w:t>申报人任职文件或证明（单位出具）。</w:t>
      </w: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default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  <w:t>2）企业近三年财务报表、审计报告、纳税证明，未被列入“严重违法失信企业名单”相关证明。</w:t>
      </w: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  <w:t>3）申报人未被列入“失信被执行人”相关证明。</w:t>
      </w:r>
    </w:p>
    <w:p>
      <w:pPr>
        <w:numPr>
          <w:ilvl w:val="0"/>
          <w:numId w:val="0"/>
        </w:numPr>
        <w:spacing w:line="240" w:lineRule="auto"/>
        <w:jc w:val="both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2、其他非必备附件</w:t>
      </w: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  <w:t>1）曾获奖励及荣誉的相应证明材料。</w:t>
      </w:r>
      <w:bookmarkStart w:id="0" w:name="_GoBack"/>
      <w:bookmarkEnd w:id="0"/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default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  <w:t>2）其他证明材料。</w:t>
      </w: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default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7084DD"/>
    <w:multiLevelType w:val="singleLevel"/>
    <w:tmpl w:val="E67084D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wZTY1MmE4NTE4ZGFjY2RhMDAxNDU2YzcyZGU4ODMifQ=="/>
  </w:docVars>
  <w:rsids>
    <w:rsidRoot w:val="00000000"/>
    <w:rsid w:val="06D66EBD"/>
    <w:rsid w:val="0D9D4B12"/>
    <w:rsid w:val="1579268F"/>
    <w:rsid w:val="1CC161ED"/>
    <w:rsid w:val="1D4975E4"/>
    <w:rsid w:val="1FAE0E0B"/>
    <w:rsid w:val="2256466D"/>
    <w:rsid w:val="2BB657AD"/>
    <w:rsid w:val="2CD41A9F"/>
    <w:rsid w:val="2FF0075B"/>
    <w:rsid w:val="3DB66B25"/>
    <w:rsid w:val="40925627"/>
    <w:rsid w:val="43853221"/>
    <w:rsid w:val="45B47414"/>
    <w:rsid w:val="4C4A5008"/>
    <w:rsid w:val="4CC56D6A"/>
    <w:rsid w:val="541E60E6"/>
    <w:rsid w:val="5C8479AB"/>
    <w:rsid w:val="5FD6444A"/>
    <w:rsid w:val="6A633A0D"/>
    <w:rsid w:val="6B673089"/>
    <w:rsid w:val="6EAD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1404</Words>
  <Characters>1433</Characters>
  <Lines>0</Lines>
  <Paragraphs>0</Paragraphs>
  <TotalTime>7</TotalTime>
  <ScaleCrop>false</ScaleCrop>
  <LinksUpToDate>false</LinksUpToDate>
  <CharactersWithSpaces>1848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2023-02-27T06:20:00Z</dcterms:created>
  <dc:creator>wangmeiyu</dc:creator>
  <cp:lastModifiedBy>夏冬青</cp:lastModifiedBy>
  <dcterms:modified xsi:type="dcterms:W3CDTF">2023-04-11T05:48:20Z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893FFC42A9E6438EAD91094CA4EF1403</vt:lpwstr>
  </property>
</Properties>
</file>